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369" w:rsidRDefault="00FC596C">
      <w:bookmarkStart w:id="0" w:name="_GoBack"/>
      <w:bookmarkEnd w:id="0"/>
      <w:r>
        <w:rPr>
          <w:noProof/>
          <w:lang w:eastAsia="en-GB"/>
        </w:rPr>
        <w:drawing>
          <wp:inline distT="0" distB="0" distL="0" distR="0" wp14:anchorId="6AD444A6" wp14:editId="17D0E2C4">
            <wp:extent cx="5105400" cy="3333750"/>
            <wp:effectExtent l="0" t="0" r="0" b="0"/>
            <wp:docPr id="2" name="Picture 2" descr="https://lh3.googleusercontent.com/NflJJbbXAAA2_ZsaPKeXFVzKKQv540UKZVtmKpu0MRd0oyr-aRx9bs3fm7uUTMeX3u1zs4w5pTc0pY7dnphdL-oDE3juU9ODg8MVtIL3drBG5ByeRQnTRFwt0vpxbUW5cNBxMId7QJQ5dXVYjoj4rdJ2WQ=n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NflJJbbXAAA2_ZsaPKeXFVzKKQv540UKZVtmKpu0MRd0oyr-aRx9bs3fm7uUTMeX3u1zs4w5pTc0pY7dnphdL-oDE3juU9ODg8MVtIL3drBG5ByeRQnTRFwt0vpxbUW5cNBxMId7QJQ5dXVYjoj4rdJ2WQ=n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05400" cy="3333750"/>
                    </a:xfrm>
                    <a:prstGeom prst="rect">
                      <a:avLst/>
                    </a:prstGeom>
                    <a:noFill/>
                    <a:ln>
                      <a:noFill/>
                    </a:ln>
                  </pic:spPr>
                </pic:pic>
              </a:graphicData>
            </a:graphic>
          </wp:inline>
        </w:drawing>
      </w:r>
    </w:p>
    <w:p w:rsidR="00FC596C" w:rsidRDefault="00FC596C" w:rsidP="00FC596C">
      <w:r w:rsidRPr="00FC596C">
        <w:t>Each morning the wellbeing ambassadors will be there to ask you how you are feeling. They will write your name in the column you indicate and then provide the support where needed at break time and lunchtime.</w:t>
      </w:r>
    </w:p>
    <w:p w:rsidR="00FC596C" w:rsidRDefault="00FC596C" w:rsidP="00FC596C">
      <w:r>
        <w:t>If a child points to amber the wellbeing ambassadors will check on the children at playtime and after lunch. We will always make the teacher aware.</w:t>
      </w:r>
    </w:p>
    <w:p w:rsidR="00FC596C" w:rsidRDefault="00FC596C" w:rsidP="00FC596C">
      <w:r>
        <w:t>At our meeting we discussed what to do if a child pointed to a Red. We would ask what is wrong. If they are upset we would inform the teacher. Sometimes Miss Wigglesworth would come to speak with them.</w:t>
      </w:r>
    </w:p>
    <w:p w:rsidR="001C7735" w:rsidRDefault="001C7735" w:rsidP="00FC596C">
      <w:r>
        <w:t>Most important thing is we are asked how we are feeling.</w:t>
      </w:r>
    </w:p>
    <w:p w:rsidR="00FC596C" w:rsidRDefault="00FC596C" w:rsidP="00FC596C">
      <w:r>
        <w:t>Weekly meetings on a Wednesday this is a joint meeting with the Peer Mediators.</w:t>
      </w:r>
    </w:p>
    <w:p w:rsidR="00FC596C" w:rsidRPr="00FC596C" w:rsidRDefault="00186388" w:rsidP="00FC596C">
      <w:r>
        <w:t xml:space="preserve">Monthly meeting </w:t>
      </w:r>
      <w:r w:rsidR="00FC596C">
        <w:t>arranged at school where all wellbeing Ambassadors attend</w:t>
      </w:r>
      <w:r w:rsidR="001C7735">
        <w:t>. Talk about what work wells in different year groups.</w:t>
      </w:r>
    </w:p>
    <w:p w:rsidR="00FC596C" w:rsidRDefault="00FC596C"/>
    <w:sectPr w:rsidR="00FC5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96C"/>
    <w:rsid w:val="00186388"/>
    <w:rsid w:val="001C7735"/>
    <w:rsid w:val="003D1D52"/>
    <w:rsid w:val="00A6276E"/>
    <w:rsid w:val="00AA5DBF"/>
    <w:rsid w:val="00AB7B4D"/>
    <w:rsid w:val="00BC126E"/>
    <w:rsid w:val="00E6752C"/>
    <w:rsid w:val="00FC5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F7D196-F646-48A1-9B4D-6F47EDEE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26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Wigglesworth</dc:creator>
  <cp:keywords/>
  <dc:description/>
  <cp:lastModifiedBy>Sapna</cp:lastModifiedBy>
  <cp:revision>2</cp:revision>
  <dcterms:created xsi:type="dcterms:W3CDTF">2023-02-12T13:36:00Z</dcterms:created>
  <dcterms:modified xsi:type="dcterms:W3CDTF">2023-02-12T13:36:00Z</dcterms:modified>
</cp:coreProperties>
</file>