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29D94C" w14:textId="37D5ECCB" w:rsidR="00580F8C" w:rsidRPr="00AD5938" w:rsidRDefault="00CC2EB2" w:rsidP="00580F8C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4</w:t>
      </w:r>
      <w:r w:rsidR="00580F8C">
        <w:rPr>
          <w:rFonts w:ascii="Arial" w:hAnsi="Arial" w:cs="Arial"/>
          <w:sz w:val="24"/>
          <w:szCs w:val="24"/>
          <w:u w:val="single"/>
        </w:rPr>
        <w:t xml:space="preserve"> Spring One </w:t>
      </w:r>
      <w:r w:rsidR="00580F8C" w:rsidRPr="00AD5938">
        <w:rPr>
          <w:rFonts w:ascii="Arial" w:hAnsi="Arial" w:cs="Arial"/>
          <w:sz w:val="24"/>
          <w:szCs w:val="24"/>
          <w:u w:val="single"/>
        </w:rPr>
        <w:t>Overview</w:t>
      </w:r>
      <w:r w:rsidR="00580F8C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2"/>
        <w:gridCol w:w="1993"/>
        <w:gridCol w:w="1993"/>
        <w:gridCol w:w="1993"/>
        <w:gridCol w:w="1993"/>
        <w:gridCol w:w="1993"/>
      </w:tblGrid>
      <w:tr w:rsidR="00580F8C" w:rsidRPr="00AD5938" w14:paraId="0425F0EB" w14:textId="77777777" w:rsidTr="00CC2EB2">
        <w:tc>
          <w:tcPr>
            <w:tcW w:w="1991" w:type="dxa"/>
            <w:shd w:val="clear" w:color="auto" w:fill="C5E0B3" w:themeFill="accent6" w:themeFillTint="66"/>
          </w:tcPr>
          <w:p w14:paraId="3A82106D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C5E0B3" w:themeFill="accent6" w:themeFillTint="66"/>
          </w:tcPr>
          <w:p w14:paraId="2ABCFAF1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2EF3C51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8DDFA5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6DAEC9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27B46EF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013014E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580F8C" w:rsidRPr="00AD5938" w14:paraId="4302802E" w14:textId="77777777" w:rsidTr="00CC2EB2">
        <w:tc>
          <w:tcPr>
            <w:tcW w:w="1991" w:type="dxa"/>
            <w:shd w:val="clear" w:color="auto" w:fill="C5E0B3" w:themeFill="accent6" w:themeFillTint="66"/>
          </w:tcPr>
          <w:p w14:paraId="3E982A35" w14:textId="77777777" w:rsidR="00580F8C" w:rsidRPr="00E63387" w:rsidRDefault="00580F8C" w:rsidP="00F552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Spellings</w:t>
            </w:r>
          </w:p>
        </w:tc>
        <w:tc>
          <w:tcPr>
            <w:tcW w:w="1992" w:type="dxa"/>
          </w:tcPr>
          <w:p w14:paraId="6E980DFD" w14:textId="03F5AD9C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Homophones + near homophones</w:t>
            </w:r>
          </w:p>
        </w:tc>
        <w:tc>
          <w:tcPr>
            <w:tcW w:w="1993" w:type="dxa"/>
          </w:tcPr>
          <w:p w14:paraId="5A5DA1D6" w14:textId="2C70935A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Homophones + near homophones</w:t>
            </w:r>
          </w:p>
        </w:tc>
        <w:tc>
          <w:tcPr>
            <w:tcW w:w="1993" w:type="dxa"/>
          </w:tcPr>
          <w:p w14:paraId="5516838E" w14:textId="363579E6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Nouns ending in the suffix -</w:t>
            </w:r>
            <w:proofErr w:type="spellStart"/>
            <w:r w:rsidRPr="00CC2EB2">
              <w:rPr>
                <w:rFonts w:ascii="Arial" w:hAnsi="Arial" w:cs="Arial"/>
              </w:rPr>
              <w:t>ation</w:t>
            </w:r>
            <w:proofErr w:type="spellEnd"/>
          </w:p>
        </w:tc>
        <w:tc>
          <w:tcPr>
            <w:tcW w:w="1993" w:type="dxa"/>
          </w:tcPr>
          <w:p w14:paraId="5BC1BF3E" w14:textId="31A86A25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Nouns ending in the suffix -</w:t>
            </w:r>
            <w:proofErr w:type="spellStart"/>
            <w:r w:rsidRPr="00CC2EB2">
              <w:rPr>
                <w:rFonts w:ascii="Arial" w:hAnsi="Arial" w:cs="Arial"/>
              </w:rPr>
              <w:t>ation</w:t>
            </w:r>
            <w:proofErr w:type="spellEnd"/>
          </w:p>
        </w:tc>
        <w:tc>
          <w:tcPr>
            <w:tcW w:w="1993" w:type="dxa"/>
          </w:tcPr>
          <w:p w14:paraId="32D29381" w14:textId="383D2693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Adding the prefix sub- (meaning ‘under’) + adding the prefix super- (meaning ‘above’)</w:t>
            </w:r>
          </w:p>
        </w:tc>
        <w:tc>
          <w:tcPr>
            <w:tcW w:w="1993" w:type="dxa"/>
          </w:tcPr>
          <w:p w14:paraId="53717781" w14:textId="1CFDB3E4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Plural possessive apostrophes with plural words</w:t>
            </w:r>
          </w:p>
        </w:tc>
      </w:tr>
      <w:tr w:rsidR="00580F8C" w:rsidRPr="00AD5938" w14:paraId="3AEF327A" w14:textId="77777777" w:rsidTr="00CC2EB2">
        <w:tc>
          <w:tcPr>
            <w:tcW w:w="1991" w:type="dxa"/>
            <w:shd w:val="clear" w:color="auto" w:fill="C5E0B3" w:themeFill="accent6" w:themeFillTint="66"/>
          </w:tcPr>
          <w:p w14:paraId="51FC4944" w14:textId="77777777" w:rsidR="00580F8C" w:rsidRDefault="00580F8C" w:rsidP="00F552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1992" w:type="dxa"/>
          </w:tcPr>
          <w:p w14:paraId="0311F552" w14:textId="3D44F9A7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Accept</w:t>
            </w:r>
          </w:p>
          <w:p w14:paraId="1A2A6073" w14:textId="5F7A34BE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Except</w:t>
            </w:r>
          </w:p>
          <w:p w14:paraId="6E463FB4" w14:textId="71BCEDD7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Affect</w:t>
            </w:r>
          </w:p>
          <w:p w14:paraId="56938666" w14:textId="08B763A7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Effect</w:t>
            </w:r>
          </w:p>
        </w:tc>
        <w:tc>
          <w:tcPr>
            <w:tcW w:w="1993" w:type="dxa"/>
          </w:tcPr>
          <w:p w14:paraId="4BEAE72D" w14:textId="4EA67B31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Cereal</w:t>
            </w:r>
          </w:p>
          <w:p w14:paraId="63D0ED9A" w14:textId="0A7FF1E3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Serial</w:t>
            </w:r>
          </w:p>
          <w:p w14:paraId="696F3B6C" w14:textId="4EFD12B5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Check</w:t>
            </w:r>
          </w:p>
          <w:p w14:paraId="7497E8F1" w14:textId="40AFFD7B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Cheque</w:t>
            </w:r>
          </w:p>
        </w:tc>
        <w:tc>
          <w:tcPr>
            <w:tcW w:w="1993" w:type="dxa"/>
          </w:tcPr>
          <w:p w14:paraId="3A9C2649" w14:textId="2CA5E4CE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Information</w:t>
            </w:r>
          </w:p>
          <w:p w14:paraId="734775BE" w14:textId="77777777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Adoration</w:t>
            </w:r>
          </w:p>
          <w:p w14:paraId="31C6272A" w14:textId="224243CC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Sensation</w:t>
            </w:r>
          </w:p>
          <w:p w14:paraId="02D0695B" w14:textId="3C9F27A3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Preparation</w:t>
            </w:r>
          </w:p>
        </w:tc>
        <w:tc>
          <w:tcPr>
            <w:tcW w:w="1993" w:type="dxa"/>
          </w:tcPr>
          <w:p w14:paraId="290953AD" w14:textId="0AAE460D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Creation</w:t>
            </w:r>
          </w:p>
          <w:p w14:paraId="5AC2122D" w14:textId="6CBC031E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Radiation</w:t>
            </w:r>
          </w:p>
          <w:p w14:paraId="03D09A60" w14:textId="09F055D2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Indication</w:t>
            </w:r>
          </w:p>
          <w:p w14:paraId="106668A8" w14:textId="40C065FE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Ventilation</w:t>
            </w:r>
          </w:p>
        </w:tc>
        <w:tc>
          <w:tcPr>
            <w:tcW w:w="1993" w:type="dxa"/>
          </w:tcPr>
          <w:p w14:paraId="031DB2E6" w14:textId="71A9CBB2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Submerge</w:t>
            </w:r>
          </w:p>
          <w:p w14:paraId="19F87217" w14:textId="2A919BB3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Subheading</w:t>
            </w:r>
          </w:p>
          <w:p w14:paraId="2F0EE4B7" w14:textId="7B1AC847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Superman</w:t>
            </w:r>
          </w:p>
          <w:p w14:paraId="43C9A909" w14:textId="30158995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Supervise</w:t>
            </w:r>
          </w:p>
        </w:tc>
        <w:tc>
          <w:tcPr>
            <w:tcW w:w="1993" w:type="dxa"/>
          </w:tcPr>
          <w:p w14:paraId="066EBDFD" w14:textId="77777777" w:rsidR="00580F8C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Girls’</w:t>
            </w:r>
          </w:p>
          <w:p w14:paraId="093203C7" w14:textId="77777777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Boys’</w:t>
            </w:r>
          </w:p>
          <w:p w14:paraId="4F6B74FE" w14:textId="77777777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Men’s</w:t>
            </w:r>
          </w:p>
          <w:p w14:paraId="2A668AFF" w14:textId="4DF49FB1" w:rsidR="00CC2EB2" w:rsidRPr="00CC2EB2" w:rsidRDefault="00CC2EB2" w:rsidP="00CC2EB2">
            <w:pPr>
              <w:jc w:val="center"/>
              <w:rPr>
                <w:rFonts w:ascii="Arial" w:hAnsi="Arial" w:cs="Arial"/>
              </w:rPr>
            </w:pPr>
            <w:r w:rsidRPr="00CC2EB2">
              <w:rPr>
                <w:rFonts w:ascii="Arial" w:hAnsi="Arial" w:cs="Arial"/>
              </w:rPr>
              <w:t>Children’s</w:t>
            </w:r>
          </w:p>
        </w:tc>
      </w:tr>
      <w:tr w:rsidR="00800373" w:rsidRPr="00AD5938" w14:paraId="000746F0" w14:textId="77777777" w:rsidTr="00CC2EB2">
        <w:tc>
          <w:tcPr>
            <w:tcW w:w="1991" w:type="dxa"/>
            <w:shd w:val="clear" w:color="auto" w:fill="C5E0B3" w:themeFill="accent6" w:themeFillTint="66"/>
          </w:tcPr>
          <w:p w14:paraId="057043FF" w14:textId="687420D8" w:rsidR="00800373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1992" w:type="dxa"/>
          </w:tcPr>
          <w:p w14:paraId="3EED40AA" w14:textId="7C68BC33" w:rsidR="00800373" w:rsidRPr="00F6761E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Using varied conjunctions</w:t>
            </w:r>
          </w:p>
        </w:tc>
        <w:tc>
          <w:tcPr>
            <w:tcW w:w="1993" w:type="dxa"/>
          </w:tcPr>
          <w:p w14:paraId="2ED687FC" w14:textId="2FBFF941" w:rsidR="00800373" w:rsidRPr="00F6761E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Using varied conjunctions</w:t>
            </w:r>
          </w:p>
        </w:tc>
        <w:tc>
          <w:tcPr>
            <w:tcW w:w="1993" w:type="dxa"/>
          </w:tcPr>
          <w:p w14:paraId="772B9A4C" w14:textId="4C2171C0" w:rsidR="00800373" w:rsidRPr="00433F85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Prepositional phrases</w:t>
            </w:r>
          </w:p>
        </w:tc>
        <w:tc>
          <w:tcPr>
            <w:tcW w:w="1993" w:type="dxa"/>
          </w:tcPr>
          <w:p w14:paraId="5ECB47F3" w14:textId="700046B1" w:rsidR="00800373" w:rsidRPr="00433F85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Figurative language</w:t>
            </w:r>
          </w:p>
        </w:tc>
        <w:tc>
          <w:tcPr>
            <w:tcW w:w="1993" w:type="dxa"/>
          </w:tcPr>
          <w:p w14:paraId="3794164F" w14:textId="33B51114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Using correct tense</w:t>
            </w:r>
          </w:p>
        </w:tc>
        <w:tc>
          <w:tcPr>
            <w:tcW w:w="1993" w:type="dxa"/>
          </w:tcPr>
          <w:p w14:paraId="4728B728" w14:textId="3D1C89DF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Using correct tense</w:t>
            </w:r>
          </w:p>
        </w:tc>
      </w:tr>
    </w:tbl>
    <w:p w14:paraId="32390AA7" w14:textId="77777777" w:rsidR="00580F8C" w:rsidRDefault="00580F8C" w:rsidP="00580F8C"/>
    <w:p w14:paraId="515A7B9D" w14:textId="224F83A5" w:rsidR="00580F8C" w:rsidRPr="00BA3157" w:rsidRDefault="00EC2E7B" w:rsidP="00BA3157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4</w:t>
      </w:r>
      <w:r w:rsidR="00BA3157">
        <w:rPr>
          <w:rFonts w:ascii="Arial" w:hAnsi="Arial" w:cs="Arial"/>
          <w:sz w:val="24"/>
          <w:szCs w:val="24"/>
          <w:u w:val="single"/>
        </w:rPr>
        <w:t xml:space="preserve"> Spring Two </w:t>
      </w:r>
      <w:r w:rsidR="00BA3157" w:rsidRPr="00AD5938">
        <w:rPr>
          <w:rFonts w:ascii="Arial" w:hAnsi="Arial" w:cs="Arial"/>
          <w:sz w:val="24"/>
          <w:szCs w:val="24"/>
          <w:u w:val="single"/>
        </w:rPr>
        <w:t>Overview</w:t>
      </w:r>
      <w:r w:rsidR="00BA3157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064B03" w:rsidRPr="00AD5938" w14:paraId="2AE9338D" w14:textId="77777777" w:rsidTr="00CC2EB2">
        <w:tc>
          <w:tcPr>
            <w:tcW w:w="1992" w:type="dxa"/>
            <w:shd w:val="clear" w:color="auto" w:fill="C5E0B3" w:themeFill="accent6" w:themeFillTint="66"/>
          </w:tcPr>
          <w:p w14:paraId="6427E8DE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6A1D8235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09192B3C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259C5991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7A24CF10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1288C46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B9A5630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800373" w:rsidRPr="00AD5938" w14:paraId="2B9B2ACD" w14:textId="77777777" w:rsidTr="00CC2EB2">
        <w:tc>
          <w:tcPr>
            <w:tcW w:w="1992" w:type="dxa"/>
            <w:shd w:val="clear" w:color="auto" w:fill="C5E0B3" w:themeFill="accent6" w:themeFillTint="66"/>
          </w:tcPr>
          <w:p w14:paraId="4F6B5FF8" w14:textId="77777777" w:rsidR="00800373" w:rsidRPr="00E63387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Spellings</w:t>
            </w:r>
          </w:p>
        </w:tc>
        <w:tc>
          <w:tcPr>
            <w:tcW w:w="1993" w:type="dxa"/>
          </w:tcPr>
          <w:p w14:paraId="654D8C53" w14:textId="023B3579" w:rsidR="00800373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Words with the /s/ sound spelt with ‘</w:t>
            </w:r>
            <w:proofErr w:type="spellStart"/>
            <w:r>
              <w:rPr>
                <w:rFonts w:ascii="Arial" w:hAnsi="Arial" w:cs="Arial"/>
              </w:rPr>
              <w:t>sc</w:t>
            </w:r>
            <w:proofErr w:type="spellEnd"/>
            <w:r>
              <w:rPr>
                <w:rFonts w:ascii="Arial" w:hAnsi="Arial" w:cs="Arial"/>
              </w:rPr>
              <w:t>’</w:t>
            </w:r>
          </w:p>
        </w:tc>
        <w:tc>
          <w:tcPr>
            <w:tcW w:w="1992" w:type="dxa"/>
          </w:tcPr>
          <w:p w14:paraId="6B0D472F" w14:textId="1F4D6C12" w:rsidR="00800373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Words with a ‘soft c’ spelt with ‘</w:t>
            </w:r>
            <w:proofErr w:type="spellStart"/>
            <w:r>
              <w:rPr>
                <w:rFonts w:ascii="Arial" w:hAnsi="Arial" w:cs="Arial"/>
              </w:rPr>
              <w:t>ce</w:t>
            </w:r>
            <w:proofErr w:type="spellEnd"/>
            <w:r>
              <w:rPr>
                <w:rFonts w:ascii="Arial" w:hAnsi="Arial" w:cs="Arial"/>
              </w:rPr>
              <w:t>’</w:t>
            </w:r>
          </w:p>
        </w:tc>
        <w:tc>
          <w:tcPr>
            <w:tcW w:w="1993" w:type="dxa"/>
          </w:tcPr>
          <w:p w14:paraId="7770B9A7" w14:textId="3F2BCA6A" w:rsidR="00800373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Words with a ‘soft c’ spelt with ‘ci’</w:t>
            </w:r>
          </w:p>
        </w:tc>
        <w:tc>
          <w:tcPr>
            <w:tcW w:w="1992" w:type="dxa"/>
          </w:tcPr>
          <w:p w14:paraId="3A8F24F1" w14:textId="46D20350" w:rsidR="00800373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 families based on common words, showing how words are related in form and meaning</w:t>
            </w:r>
          </w:p>
        </w:tc>
        <w:tc>
          <w:tcPr>
            <w:tcW w:w="1993" w:type="dxa"/>
          </w:tcPr>
          <w:p w14:paraId="20891356" w14:textId="530CE04D" w:rsidR="00800373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 families based on common words, showing how words are related in form and meaning</w:t>
            </w:r>
          </w:p>
        </w:tc>
        <w:tc>
          <w:tcPr>
            <w:tcW w:w="1993" w:type="dxa"/>
          </w:tcPr>
          <w:p w14:paraId="45B77F4B" w14:textId="484AC12A" w:rsidR="00800373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Statutory Spellings – Challenge Words</w:t>
            </w:r>
          </w:p>
        </w:tc>
      </w:tr>
      <w:tr w:rsidR="00800373" w:rsidRPr="00AD5938" w14:paraId="0DB2006A" w14:textId="77777777" w:rsidTr="00CC2EB2">
        <w:tc>
          <w:tcPr>
            <w:tcW w:w="1992" w:type="dxa"/>
            <w:shd w:val="clear" w:color="auto" w:fill="C5E0B3" w:themeFill="accent6" w:themeFillTint="66"/>
          </w:tcPr>
          <w:p w14:paraId="7AC5CA0B" w14:textId="77777777" w:rsidR="00800373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1993" w:type="dxa"/>
          </w:tcPr>
          <w:p w14:paraId="347F06B3" w14:textId="2685117C" w:rsidR="00800373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  <w:p w14:paraId="59FC9943" w14:textId="1E8FA7F0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Crescent</w:t>
            </w:r>
          </w:p>
          <w:p w14:paraId="082A761C" w14:textId="5BF945E0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Discipline</w:t>
            </w:r>
          </w:p>
          <w:p w14:paraId="10E50475" w14:textId="5C2CC2CC" w:rsidR="00EC2E7B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Fascinate </w:t>
            </w:r>
          </w:p>
        </w:tc>
        <w:tc>
          <w:tcPr>
            <w:tcW w:w="1992" w:type="dxa"/>
          </w:tcPr>
          <w:p w14:paraId="78379FFD" w14:textId="0618F014" w:rsidR="00800373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Centre</w:t>
            </w:r>
          </w:p>
          <w:p w14:paraId="05BEE2E5" w14:textId="653EB9B7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Century</w:t>
            </w:r>
          </w:p>
          <w:p w14:paraId="32678C8E" w14:textId="1DB0C2D7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Certain</w:t>
            </w:r>
          </w:p>
          <w:p w14:paraId="3CE8A4BE" w14:textId="06EC2A90" w:rsidR="00EC2E7B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Recent </w:t>
            </w:r>
          </w:p>
        </w:tc>
        <w:tc>
          <w:tcPr>
            <w:tcW w:w="1993" w:type="dxa"/>
          </w:tcPr>
          <w:p w14:paraId="0E012CBD" w14:textId="247F8246" w:rsidR="00800373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  <w:p w14:paraId="4AB56B34" w14:textId="11A6D2F2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Decide</w:t>
            </w:r>
          </w:p>
          <w:p w14:paraId="47F74B94" w14:textId="3F0E3E34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</w:t>
            </w:r>
          </w:p>
          <w:p w14:paraId="4404D541" w14:textId="613B9BB9" w:rsidR="00EC2E7B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Exercise</w:t>
            </w:r>
          </w:p>
        </w:tc>
        <w:tc>
          <w:tcPr>
            <w:tcW w:w="1992" w:type="dxa"/>
          </w:tcPr>
          <w:p w14:paraId="54A130DC" w14:textId="77777777" w:rsidR="00800373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Phone</w:t>
            </w:r>
          </w:p>
          <w:p w14:paraId="46DC3B3E" w14:textId="04A49AC6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Phonics</w:t>
            </w:r>
          </w:p>
          <w:p w14:paraId="39D242DF" w14:textId="3FC54B4C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Microphone</w:t>
            </w:r>
          </w:p>
          <w:p w14:paraId="0875FC5A" w14:textId="18CFDD71" w:rsidR="00EC2E7B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Telephone </w:t>
            </w:r>
          </w:p>
        </w:tc>
        <w:tc>
          <w:tcPr>
            <w:tcW w:w="1993" w:type="dxa"/>
          </w:tcPr>
          <w:p w14:paraId="579E5227" w14:textId="77777777" w:rsidR="00800373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Solve</w:t>
            </w:r>
          </w:p>
          <w:p w14:paraId="162A073A" w14:textId="36B2027B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Solution</w:t>
            </w:r>
          </w:p>
          <w:p w14:paraId="6615F1D0" w14:textId="038C1B27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Insoluble</w:t>
            </w:r>
          </w:p>
          <w:p w14:paraId="315EC517" w14:textId="6D29654A" w:rsidR="00EC2E7B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Dissolve </w:t>
            </w:r>
          </w:p>
        </w:tc>
        <w:tc>
          <w:tcPr>
            <w:tcW w:w="1993" w:type="dxa"/>
          </w:tcPr>
          <w:p w14:paraId="76E148C3" w14:textId="705CD001" w:rsidR="00800373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Length</w:t>
            </w:r>
          </w:p>
          <w:p w14:paraId="33A49DD7" w14:textId="7A701B68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Strength</w:t>
            </w:r>
          </w:p>
          <w:p w14:paraId="39D86283" w14:textId="01B6919E" w:rsid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Purpose</w:t>
            </w:r>
          </w:p>
          <w:p w14:paraId="1BBBC645" w14:textId="1E0D7C93" w:rsidR="00EC2E7B" w:rsidRPr="00EC2E7B" w:rsidRDefault="00EC2E7B" w:rsidP="00EC2E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History </w:t>
            </w:r>
          </w:p>
        </w:tc>
      </w:tr>
      <w:tr w:rsidR="00800373" w:rsidRPr="00AD5938" w14:paraId="67F4902E" w14:textId="77777777" w:rsidTr="00CC2EB2">
        <w:tc>
          <w:tcPr>
            <w:tcW w:w="1992" w:type="dxa"/>
            <w:shd w:val="clear" w:color="auto" w:fill="C5E0B3" w:themeFill="accent6" w:themeFillTint="66"/>
          </w:tcPr>
          <w:p w14:paraId="00C69098" w14:textId="3D480DA3" w:rsidR="00800373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1993" w:type="dxa"/>
          </w:tcPr>
          <w:p w14:paraId="5CA5BF87" w14:textId="3ACEA423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Chronological order – fronted adverbials of time</w:t>
            </w:r>
          </w:p>
        </w:tc>
        <w:tc>
          <w:tcPr>
            <w:tcW w:w="1992" w:type="dxa"/>
          </w:tcPr>
          <w:p w14:paraId="5DB1939B" w14:textId="1C22AAD2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Chronological order – fronted adverbials of time</w:t>
            </w:r>
          </w:p>
        </w:tc>
        <w:tc>
          <w:tcPr>
            <w:tcW w:w="1993" w:type="dxa"/>
          </w:tcPr>
          <w:p w14:paraId="00788664" w14:textId="0D00CD80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Figurative language</w:t>
            </w:r>
          </w:p>
        </w:tc>
        <w:tc>
          <w:tcPr>
            <w:tcW w:w="1992" w:type="dxa"/>
          </w:tcPr>
          <w:p w14:paraId="2AC85F14" w14:textId="7126FA7D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Figurative language</w:t>
            </w:r>
          </w:p>
        </w:tc>
        <w:tc>
          <w:tcPr>
            <w:tcW w:w="1993" w:type="dxa"/>
          </w:tcPr>
          <w:p w14:paraId="63F4574F" w14:textId="2795737E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Imperative verbs and adverbs</w:t>
            </w:r>
            <w:bookmarkStart w:id="0" w:name="_GoBack"/>
            <w:bookmarkEnd w:id="0"/>
          </w:p>
        </w:tc>
        <w:tc>
          <w:tcPr>
            <w:tcW w:w="1993" w:type="dxa"/>
          </w:tcPr>
          <w:p w14:paraId="2FC65D43" w14:textId="5745B09E" w:rsidR="00800373" w:rsidRPr="00800373" w:rsidRDefault="00EC2E7B" w:rsidP="008003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Imperative verbs and adverbs</w:t>
            </w:r>
          </w:p>
        </w:tc>
      </w:tr>
    </w:tbl>
    <w:p w14:paraId="2E70BC7E" w14:textId="77777777" w:rsidR="007A50D4" w:rsidRDefault="007A50D4" w:rsidP="00105765"/>
    <w:sectPr w:rsidR="007A50D4" w:rsidSect="00EA1D1D">
      <w:headerReference w:type="default" r:id="rId8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4D4372" w14:textId="77777777" w:rsidR="00AD5938" w:rsidRDefault="00AD5938" w:rsidP="00AD5938">
      <w:pPr>
        <w:spacing w:after="0" w:line="240" w:lineRule="auto"/>
      </w:pPr>
      <w:r>
        <w:separator/>
      </w:r>
    </w:p>
  </w:endnote>
  <w:endnote w:type="continuationSeparator" w:id="0">
    <w:p w14:paraId="3DA800C9" w14:textId="77777777" w:rsidR="00AD5938" w:rsidRDefault="00AD5938" w:rsidP="00AD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ECEC7F" w14:textId="77777777" w:rsidR="00AD5938" w:rsidRDefault="00AD5938" w:rsidP="00AD5938">
      <w:pPr>
        <w:spacing w:after="0" w:line="240" w:lineRule="auto"/>
      </w:pPr>
      <w:r>
        <w:separator/>
      </w:r>
    </w:p>
  </w:footnote>
  <w:footnote w:type="continuationSeparator" w:id="0">
    <w:p w14:paraId="6BE0FEDB" w14:textId="77777777" w:rsidR="00AD5938" w:rsidRDefault="00AD5938" w:rsidP="00AD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32EB5" w14:textId="5AD033D3" w:rsidR="00AD5938" w:rsidRDefault="00EA1D1D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060FA7A" wp14:editId="485A84B2">
          <wp:simplePos x="0" y="0"/>
          <wp:positionH relativeFrom="margin">
            <wp:posOffset>8101012</wp:posOffset>
          </wp:positionH>
          <wp:positionV relativeFrom="paragraph">
            <wp:posOffset>-220980</wp:posOffset>
          </wp:positionV>
          <wp:extent cx="742950" cy="575945"/>
          <wp:effectExtent l="0" t="0" r="0" b="0"/>
          <wp:wrapNone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7DB8AAE" wp14:editId="5D0A5C25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742950" cy="575945"/>
          <wp:effectExtent l="0" t="0" r="0" b="0"/>
          <wp:wrapNone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C079A" w14:textId="77777777" w:rsidR="00AD5938" w:rsidRDefault="00AD593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252B3"/>
    <w:multiLevelType w:val="hybridMultilevel"/>
    <w:tmpl w:val="602CE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938"/>
    <w:rsid w:val="00064B03"/>
    <w:rsid w:val="00085B73"/>
    <w:rsid w:val="000A0DF3"/>
    <w:rsid w:val="000D47DC"/>
    <w:rsid w:val="00105765"/>
    <w:rsid w:val="002A130C"/>
    <w:rsid w:val="002D3D7E"/>
    <w:rsid w:val="003D4CF2"/>
    <w:rsid w:val="00433F85"/>
    <w:rsid w:val="00454E1B"/>
    <w:rsid w:val="005423EE"/>
    <w:rsid w:val="0056198F"/>
    <w:rsid w:val="00580F8C"/>
    <w:rsid w:val="005A1704"/>
    <w:rsid w:val="00686FF1"/>
    <w:rsid w:val="006F304B"/>
    <w:rsid w:val="006F72EC"/>
    <w:rsid w:val="00735A61"/>
    <w:rsid w:val="007523CA"/>
    <w:rsid w:val="00752B3E"/>
    <w:rsid w:val="007A50D4"/>
    <w:rsid w:val="007B5110"/>
    <w:rsid w:val="00800373"/>
    <w:rsid w:val="00864A23"/>
    <w:rsid w:val="008D05E0"/>
    <w:rsid w:val="00A541C9"/>
    <w:rsid w:val="00AD5938"/>
    <w:rsid w:val="00BA3157"/>
    <w:rsid w:val="00CA6144"/>
    <w:rsid w:val="00CC2EB2"/>
    <w:rsid w:val="00D77D74"/>
    <w:rsid w:val="00D84A60"/>
    <w:rsid w:val="00DF5216"/>
    <w:rsid w:val="00E63387"/>
    <w:rsid w:val="00E7528A"/>
    <w:rsid w:val="00E82170"/>
    <w:rsid w:val="00EA1D1D"/>
    <w:rsid w:val="00EC2E7B"/>
    <w:rsid w:val="00EF012B"/>
    <w:rsid w:val="00F57897"/>
    <w:rsid w:val="00F62CEE"/>
    <w:rsid w:val="00F6761E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7BC49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9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234</Words>
  <Characters>1335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</dc:creator>
  <cp:keywords/>
  <dc:description/>
  <cp:lastModifiedBy>Jenn</cp:lastModifiedBy>
  <cp:revision>11</cp:revision>
  <dcterms:created xsi:type="dcterms:W3CDTF">2019-09-09T15:21:00Z</dcterms:created>
  <dcterms:modified xsi:type="dcterms:W3CDTF">2019-12-15T16:14:00Z</dcterms:modified>
</cp:coreProperties>
</file>