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9D94C" w14:textId="453279C1" w:rsidR="00580F8C" w:rsidRPr="00AD5938" w:rsidRDefault="00580F8C" w:rsidP="00580F8C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Year </w:t>
      </w:r>
      <w:r w:rsidR="00A52502">
        <w:rPr>
          <w:rFonts w:ascii="Arial" w:hAnsi="Arial" w:cs="Arial"/>
          <w:sz w:val="24"/>
          <w:szCs w:val="24"/>
          <w:u w:val="single"/>
        </w:rPr>
        <w:t>1</w:t>
      </w:r>
      <w:r>
        <w:rPr>
          <w:rFonts w:ascii="Arial" w:hAnsi="Arial" w:cs="Arial"/>
          <w:sz w:val="24"/>
          <w:szCs w:val="24"/>
          <w:u w:val="single"/>
        </w:rPr>
        <w:t xml:space="preserve"> Spring One </w:t>
      </w:r>
      <w:r w:rsidRPr="00AD5938">
        <w:rPr>
          <w:rFonts w:ascii="Arial" w:hAnsi="Arial" w:cs="Arial"/>
          <w:sz w:val="24"/>
          <w:szCs w:val="24"/>
          <w:u w:val="single"/>
        </w:rPr>
        <w:t>Overview</w:t>
      </w:r>
      <w:r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2151"/>
        <w:gridCol w:w="1975"/>
        <w:gridCol w:w="1964"/>
        <w:gridCol w:w="1952"/>
        <w:gridCol w:w="1959"/>
        <w:gridCol w:w="1956"/>
      </w:tblGrid>
      <w:tr w:rsidR="00580F8C" w:rsidRPr="00AD5938" w14:paraId="0425F0EB" w14:textId="77777777" w:rsidTr="00F5528C">
        <w:tc>
          <w:tcPr>
            <w:tcW w:w="1991" w:type="dxa"/>
            <w:shd w:val="clear" w:color="auto" w:fill="C5E0B3" w:themeFill="accent6" w:themeFillTint="66"/>
          </w:tcPr>
          <w:p w14:paraId="3A82106D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C5E0B3" w:themeFill="accent6" w:themeFillTint="66"/>
          </w:tcPr>
          <w:p w14:paraId="2ABCFAF1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75" w:type="dxa"/>
            <w:shd w:val="clear" w:color="auto" w:fill="C5E0B3" w:themeFill="accent6" w:themeFillTint="66"/>
          </w:tcPr>
          <w:p w14:paraId="2EF3C51F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64" w:type="dxa"/>
            <w:shd w:val="clear" w:color="auto" w:fill="C5E0B3" w:themeFill="accent6" w:themeFillTint="66"/>
          </w:tcPr>
          <w:p w14:paraId="58DDFA5F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52" w:type="dxa"/>
            <w:shd w:val="clear" w:color="auto" w:fill="C5E0B3" w:themeFill="accent6" w:themeFillTint="66"/>
          </w:tcPr>
          <w:p w14:paraId="56DAEC9F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27B46EFF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56" w:type="dxa"/>
            <w:shd w:val="clear" w:color="auto" w:fill="C5E0B3" w:themeFill="accent6" w:themeFillTint="66"/>
          </w:tcPr>
          <w:p w14:paraId="5013014E" w14:textId="77777777" w:rsidR="00580F8C" w:rsidRPr="00AD5938" w:rsidRDefault="00580F8C" w:rsidP="00F5528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580F8C" w:rsidRPr="00AD5938" w14:paraId="4302802E" w14:textId="77777777" w:rsidTr="00F5528C">
        <w:tc>
          <w:tcPr>
            <w:tcW w:w="1991" w:type="dxa"/>
            <w:shd w:val="clear" w:color="auto" w:fill="C5E0B3" w:themeFill="accent6" w:themeFillTint="66"/>
          </w:tcPr>
          <w:p w14:paraId="3E982A35" w14:textId="77777777" w:rsidR="00580F8C" w:rsidRPr="00E63387" w:rsidRDefault="00580F8C" w:rsidP="00F552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Spellings</w:t>
            </w:r>
          </w:p>
        </w:tc>
        <w:tc>
          <w:tcPr>
            <w:tcW w:w="2151" w:type="dxa"/>
          </w:tcPr>
          <w:p w14:paraId="6E980DFD" w14:textId="5E21B7C7" w:rsidR="00580F8C" w:rsidRPr="007523CA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 xml:space="preserve">The </w:t>
            </w:r>
            <w:proofErr w:type="spellStart"/>
            <w:r w:rsidRPr="00A52502">
              <w:rPr>
                <w:rFonts w:ascii="Arial" w:hAnsi="Arial" w:cs="Arial"/>
                <w:sz w:val="24"/>
                <w:szCs w:val="24"/>
              </w:rPr>
              <w:t>trigraph</w:t>
            </w:r>
            <w:proofErr w:type="spellEnd"/>
            <w:r w:rsidRPr="00A52502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A52502">
              <w:rPr>
                <w:rFonts w:ascii="Arial" w:hAnsi="Arial" w:cs="Arial"/>
                <w:sz w:val="24"/>
                <w:szCs w:val="24"/>
              </w:rPr>
              <w:t>igh</w:t>
            </w:r>
            <w:proofErr w:type="spellEnd"/>
          </w:p>
        </w:tc>
        <w:tc>
          <w:tcPr>
            <w:tcW w:w="1975" w:type="dxa"/>
          </w:tcPr>
          <w:p w14:paraId="1F34E83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The vowel</w:t>
            </w:r>
          </w:p>
          <w:p w14:paraId="5A5DA1D6" w14:textId="4BBE209C" w:rsidR="00580F8C" w:rsidRPr="007523CA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digraph ‘</w:t>
            </w:r>
            <w:proofErr w:type="spellStart"/>
            <w:r w:rsidRPr="00A52502">
              <w:rPr>
                <w:rFonts w:ascii="Arial" w:hAnsi="Arial" w:cs="Arial"/>
                <w:sz w:val="24"/>
                <w:szCs w:val="24"/>
              </w:rPr>
              <w:t>ar</w:t>
            </w:r>
            <w:proofErr w:type="spellEnd"/>
            <w:r w:rsidRPr="00A52502">
              <w:rPr>
                <w:rFonts w:ascii="Arial" w:hAnsi="Arial" w:cs="Arial"/>
                <w:sz w:val="24"/>
                <w:szCs w:val="24"/>
              </w:rPr>
              <w:t>’</w:t>
            </w:r>
          </w:p>
        </w:tc>
        <w:tc>
          <w:tcPr>
            <w:tcW w:w="1964" w:type="dxa"/>
          </w:tcPr>
          <w:p w14:paraId="04171E1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The vowel digraph</w:t>
            </w:r>
          </w:p>
          <w:p w14:paraId="05EAEC52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‘</w:t>
            </w:r>
            <w:proofErr w:type="spellStart"/>
            <w:r w:rsidRPr="00A52502">
              <w:rPr>
                <w:rFonts w:ascii="Arial" w:hAnsi="Arial" w:cs="Arial"/>
                <w:sz w:val="24"/>
                <w:szCs w:val="24"/>
              </w:rPr>
              <w:t>er</w:t>
            </w:r>
            <w:proofErr w:type="spellEnd"/>
            <w:r w:rsidRPr="00A52502">
              <w:rPr>
                <w:rFonts w:ascii="Arial" w:hAnsi="Arial" w:cs="Arial"/>
                <w:sz w:val="24"/>
                <w:szCs w:val="24"/>
              </w:rPr>
              <w:t>’ (unstressed) ‘</w:t>
            </w:r>
            <w:proofErr w:type="spellStart"/>
            <w:r w:rsidRPr="00A52502">
              <w:rPr>
                <w:rFonts w:ascii="Arial" w:hAnsi="Arial" w:cs="Arial"/>
                <w:sz w:val="24"/>
                <w:szCs w:val="24"/>
              </w:rPr>
              <w:t>er</w:t>
            </w:r>
            <w:proofErr w:type="spellEnd"/>
            <w:r w:rsidRPr="00A52502">
              <w:rPr>
                <w:rFonts w:ascii="Arial" w:hAnsi="Arial" w:cs="Arial"/>
                <w:sz w:val="24"/>
                <w:szCs w:val="24"/>
              </w:rPr>
              <w:t>’</w:t>
            </w:r>
          </w:p>
          <w:p w14:paraId="5516838E" w14:textId="2078B898" w:rsidR="00580F8C" w:rsidRPr="007523CA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(stressed)</w:t>
            </w:r>
          </w:p>
        </w:tc>
        <w:tc>
          <w:tcPr>
            <w:tcW w:w="1952" w:type="dxa"/>
          </w:tcPr>
          <w:p w14:paraId="01D5A2F4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The vowel digraph</w:t>
            </w:r>
          </w:p>
          <w:p w14:paraId="5BC1BF3E" w14:textId="7BD91067" w:rsidR="00580F8C" w:rsidRPr="00064B03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‘</w:t>
            </w:r>
            <w:proofErr w:type="spellStart"/>
            <w:r w:rsidRPr="00A52502">
              <w:rPr>
                <w:rFonts w:ascii="Arial" w:hAnsi="Arial" w:cs="Arial"/>
                <w:sz w:val="24"/>
                <w:szCs w:val="24"/>
              </w:rPr>
              <w:t>ir</w:t>
            </w:r>
            <w:proofErr w:type="spellEnd"/>
            <w:r w:rsidRPr="00A52502">
              <w:rPr>
                <w:rFonts w:ascii="Arial" w:hAnsi="Arial" w:cs="Arial"/>
                <w:sz w:val="24"/>
                <w:szCs w:val="24"/>
              </w:rPr>
              <w:t>’, ‘</w:t>
            </w:r>
            <w:proofErr w:type="spellStart"/>
            <w:r w:rsidRPr="00A52502">
              <w:rPr>
                <w:rFonts w:ascii="Arial" w:hAnsi="Arial" w:cs="Arial"/>
                <w:sz w:val="24"/>
                <w:szCs w:val="24"/>
              </w:rPr>
              <w:t>ur</w:t>
            </w:r>
            <w:proofErr w:type="spellEnd"/>
            <w:r w:rsidRPr="00A52502">
              <w:rPr>
                <w:rFonts w:ascii="Arial" w:hAnsi="Arial" w:cs="Arial"/>
                <w:sz w:val="24"/>
                <w:szCs w:val="24"/>
              </w:rPr>
              <w:t>’</w:t>
            </w:r>
          </w:p>
        </w:tc>
        <w:tc>
          <w:tcPr>
            <w:tcW w:w="1959" w:type="dxa"/>
          </w:tcPr>
          <w:p w14:paraId="69A17854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Adding –</w:t>
            </w:r>
            <w:proofErr w:type="spellStart"/>
            <w:r w:rsidRPr="00A52502">
              <w:rPr>
                <w:rFonts w:ascii="Arial" w:hAnsi="Arial" w:cs="Arial"/>
                <w:sz w:val="24"/>
                <w:szCs w:val="24"/>
              </w:rPr>
              <w:t>er</w:t>
            </w:r>
            <w:proofErr w:type="spellEnd"/>
            <w:r w:rsidRPr="00A52502">
              <w:rPr>
                <w:rFonts w:ascii="Arial" w:hAnsi="Arial" w:cs="Arial"/>
                <w:sz w:val="24"/>
                <w:szCs w:val="24"/>
              </w:rPr>
              <w:t xml:space="preserve"> and –</w:t>
            </w:r>
            <w:proofErr w:type="spellStart"/>
            <w:r w:rsidRPr="00A52502">
              <w:rPr>
                <w:rFonts w:ascii="Arial" w:hAnsi="Arial" w:cs="Arial"/>
                <w:sz w:val="24"/>
                <w:szCs w:val="24"/>
              </w:rPr>
              <w:t>est</w:t>
            </w:r>
            <w:proofErr w:type="spellEnd"/>
          </w:p>
          <w:p w14:paraId="72922653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to adjectives where</w:t>
            </w:r>
          </w:p>
          <w:p w14:paraId="6BD528FF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no change is needed</w:t>
            </w:r>
          </w:p>
          <w:p w14:paraId="32D29381" w14:textId="6B92BFBC" w:rsidR="00580F8C" w:rsidRPr="00064B03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to the root word</w:t>
            </w:r>
          </w:p>
        </w:tc>
        <w:tc>
          <w:tcPr>
            <w:tcW w:w="1956" w:type="dxa"/>
          </w:tcPr>
          <w:p w14:paraId="1DC76111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Days of the week/</w:t>
            </w:r>
          </w:p>
          <w:p w14:paraId="04E37FE1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Common Exception</w:t>
            </w:r>
          </w:p>
          <w:p w14:paraId="53717781" w14:textId="26AD7EC8" w:rsidR="00580F8C" w:rsidRPr="00064B03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Words</w:t>
            </w:r>
          </w:p>
        </w:tc>
      </w:tr>
      <w:tr w:rsidR="00580F8C" w:rsidRPr="00AD5938" w14:paraId="3AEF327A" w14:textId="77777777" w:rsidTr="00F5528C">
        <w:tc>
          <w:tcPr>
            <w:tcW w:w="1991" w:type="dxa"/>
            <w:shd w:val="clear" w:color="auto" w:fill="C5E0B3" w:themeFill="accent6" w:themeFillTint="66"/>
          </w:tcPr>
          <w:p w14:paraId="51FC4944" w14:textId="77777777" w:rsidR="00580F8C" w:rsidRDefault="00580F8C" w:rsidP="00F5528C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51" w:type="dxa"/>
          </w:tcPr>
          <w:p w14:paraId="3AD337CF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right</w:t>
            </w:r>
          </w:p>
          <w:p w14:paraId="5410DEAF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bright</w:t>
            </w:r>
          </w:p>
          <w:p w14:paraId="263BBB4A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light</w:t>
            </w:r>
          </w:p>
          <w:p w14:paraId="5C8CC5F2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night</w:t>
            </w:r>
          </w:p>
          <w:p w14:paraId="1F92BA5F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fright</w:t>
            </w:r>
          </w:p>
          <w:p w14:paraId="5B047FB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tight</w:t>
            </w:r>
          </w:p>
          <w:p w14:paraId="56A55C76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high</w:t>
            </w:r>
          </w:p>
          <w:p w14:paraId="20D8FCC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I*</w:t>
            </w:r>
          </w:p>
          <w:p w14:paraId="3F670775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by*</w:t>
            </w:r>
          </w:p>
          <w:p w14:paraId="56938666" w14:textId="6E95FC2D" w:rsidR="00580F8C" w:rsidRPr="007523CA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my*</w:t>
            </w:r>
          </w:p>
        </w:tc>
        <w:tc>
          <w:tcPr>
            <w:tcW w:w="1975" w:type="dxa"/>
          </w:tcPr>
          <w:p w14:paraId="54124D42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car</w:t>
            </w:r>
          </w:p>
          <w:p w14:paraId="5D2ACD85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start</w:t>
            </w:r>
          </w:p>
          <w:p w14:paraId="4E1B48CC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park</w:t>
            </w:r>
          </w:p>
          <w:p w14:paraId="07C4A004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arm</w:t>
            </w:r>
          </w:p>
          <w:p w14:paraId="1D3B6E21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garden</w:t>
            </w:r>
          </w:p>
          <w:p w14:paraId="0BFCB611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artist</w:t>
            </w:r>
          </w:p>
          <w:p w14:paraId="78E167F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star</w:t>
            </w:r>
          </w:p>
          <w:p w14:paraId="7A5F4F7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are*</w:t>
            </w:r>
          </w:p>
          <w:p w14:paraId="357974E8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were*</w:t>
            </w:r>
          </w:p>
          <w:p w14:paraId="7497E8F1" w14:textId="0F86C3EC" w:rsidR="00580F8C" w:rsidRPr="007523CA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our*</w:t>
            </w:r>
          </w:p>
        </w:tc>
        <w:tc>
          <w:tcPr>
            <w:tcW w:w="1964" w:type="dxa"/>
          </w:tcPr>
          <w:p w14:paraId="7036FB17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better</w:t>
            </w:r>
          </w:p>
          <w:p w14:paraId="084B9D24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under</w:t>
            </w:r>
          </w:p>
          <w:p w14:paraId="57D82440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summer</w:t>
            </w:r>
          </w:p>
          <w:p w14:paraId="19F3919B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winter</w:t>
            </w:r>
          </w:p>
          <w:p w14:paraId="30259F6E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sister</w:t>
            </w:r>
          </w:p>
          <w:p w14:paraId="2E621AA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rubber</w:t>
            </w:r>
          </w:p>
          <w:p w14:paraId="04A61EEA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her</w:t>
            </w:r>
          </w:p>
          <w:p w14:paraId="73FCB618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term</w:t>
            </w:r>
          </w:p>
          <w:p w14:paraId="40E2B4AC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verb</w:t>
            </w:r>
          </w:p>
          <w:p w14:paraId="02D0695B" w14:textId="543A115C" w:rsidR="00580F8C" w:rsidRPr="007523CA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person</w:t>
            </w:r>
          </w:p>
        </w:tc>
        <w:tc>
          <w:tcPr>
            <w:tcW w:w="1952" w:type="dxa"/>
          </w:tcPr>
          <w:p w14:paraId="532A8127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girl</w:t>
            </w:r>
          </w:p>
          <w:p w14:paraId="20A993CE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bird</w:t>
            </w:r>
          </w:p>
          <w:p w14:paraId="24980920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shirt</w:t>
            </w:r>
          </w:p>
          <w:p w14:paraId="77A2C872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first</w:t>
            </w:r>
          </w:p>
          <w:p w14:paraId="3AF0A39E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third</w:t>
            </w:r>
          </w:p>
          <w:p w14:paraId="3CC1B4F2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turn</w:t>
            </w:r>
          </w:p>
          <w:p w14:paraId="6E478BDE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hurt</w:t>
            </w:r>
          </w:p>
          <w:p w14:paraId="49CDA953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church</w:t>
            </w:r>
          </w:p>
          <w:p w14:paraId="71E5C1B9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burst</w:t>
            </w:r>
          </w:p>
          <w:p w14:paraId="106668A8" w14:textId="1645B79E" w:rsidR="00580F8C" w:rsidRPr="00064B03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burn</w:t>
            </w:r>
          </w:p>
        </w:tc>
        <w:tc>
          <w:tcPr>
            <w:tcW w:w="1959" w:type="dxa"/>
          </w:tcPr>
          <w:p w14:paraId="795FBFBB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grander</w:t>
            </w:r>
          </w:p>
          <w:p w14:paraId="694B69F5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grandest</w:t>
            </w:r>
          </w:p>
          <w:p w14:paraId="0D2CD41E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fresher</w:t>
            </w:r>
          </w:p>
          <w:p w14:paraId="0BD23CE5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freshest</w:t>
            </w:r>
          </w:p>
          <w:p w14:paraId="1B76E74C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quicker</w:t>
            </w:r>
          </w:p>
          <w:p w14:paraId="3B941AB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quickest</w:t>
            </w:r>
          </w:p>
          <w:p w14:paraId="3BD28D1E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taller</w:t>
            </w:r>
          </w:p>
          <w:p w14:paraId="177C842E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tallest</w:t>
            </w:r>
          </w:p>
          <w:p w14:paraId="1EE788BE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slower</w:t>
            </w:r>
          </w:p>
          <w:p w14:paraId="43C9A909" w14:textId="3375A50F" w:rsidR="00580F8C" w:rsidRPr="00064B03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slowest</w:t>
            </w:r>
          </w:p>
        </w:tc>
        <w:tc>
          <w:tcPr>
            <w:tcW w:w="1956" w:type="dxa"/>
          </w:tcPr>
          <w:p w14:paraId="0D0736CF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Monday</w:t>
            </w:r>
          </w:p>
          <w:p w14:paraId="68CE68BB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Tuesday</w:t>
            </w:r>
          </w:p>
          <w:p w14:paraId="5194BD5A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Wednesday</w:t>
            </w:r>
          </w:p>
          <w:p w14:paraId="5231035B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Thursday</w:t>
            </w:r>
          </w:p>
          <w:p w14:paraId="3D5A95D9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Friday</w:t>
            </w:r>
          </w:p>
          <w:p w14:paraId="57336CD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Saturday</w:t>
            </w:r>
          </w:p>
          <w:p w14:paraId="6AE43B9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Sunday</w:t>
            </w:r>
          </w:p>
          <w:p w14:paraId="50CFF45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there*</w:t>
            </w:r>
          </w:p>
          <w:p w14:paraId="54DE7737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here*</w:t>
            </w:r>
          </w:p>
          <w:p w14:paraId="2A668AFF" w14:textId="7590543D" w:rsidR="00580F8C" w:rsidRPr="00064B03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they*</w:t>
            </w:r>
          </w:p>
        </w:tc>
      </w:tr>
      <w:tr w:rsidR="00800373" w:rsidRPr="00AD5938" w14:paraId="000746F0" w14:textId="77777777" w:rsidTr="00F5528C">
        <w:tc>
          <w:tcPr>
            <w:tcW w:w="1991" w:type="dxa"/>
            <w:shd w:val="clear" w:color="auto" w:fill="C5E0B3" w:themeFill="accent6" w:themeFillTint="66"/>
          </w:tcPr>
          <w:p w14:paraId="057043FF" w14:textId="77777777" w:rsidR="00800373" w:rsidRDefault="00800373" w:rsidP="008003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Grammar</w:t>
            </w:r>
          </w:p>
        </w:tc>
        <w:tc>
          <w:tcPr>
            <w:tcW w:w="2151" w:type="dxa"/>
          </w:tcPr>
          <w:p w14:paraId="3EED40AA" w14:textId="7C47BD4C" w:rsidR="00800373" w:rsidRPr="00F6761E" w:rsidRDefault="00893F64" w:rsidP="00893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Plurals – s/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es</w:t>
            </w:r>
            <w:proofErr w:type="spellEnd"/>
          </w:p>
        </w:tc>
        <w:tc>
          <w:tcPr>
            <w:tcW w:w="1975" w:type="dxa"/>
          </w:tcPr>
          <w:p w14:paraId="2ED687FC" w14:textId="1AAB6568" w:rsidR="00800373" w:rsidRPr="00F6761E" w:rsidRDefault="00893F64" w:rsidP="00893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Past tense 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ed</w:t>
            </w:r>
            <w:proofErr w:type="spellEnd"/>
          </w:p>
        </w:tc>
        <w:tc>
          <w:tcPr>
            <w:tcW w:w="1964" w:type="dxa"/>
          </w:tcPr>
          <w:p w14:paraId="772B9A4C" w14:textId="3CA41F9A" w:rsidR="00800373" w:rsidRPr="00433F85" w:rsidRDefault="00893F64" w:rsidP="00893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Prefix - un</w:t>
            </w:r>
          </w:p>
        </w:tc>
        <w:tc>
          <w:tcPr>
            <w:tcW w:w="1952" w:type="dxa"/>
          </w:tcPr>
          <w:p w14:paraId="5ECB47F3" w14:textId="25568286" w:rsidR="00800373" w:rsidRPr="00433F85" w:rsidRDefault="00893F64" w:rsidP="00893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Adjectives</w:t>
            </w:r>
          </w:p>
        </w:tc>
        <w:tc>
          <w:tcPr>
            <w:tcW w:w="1959" w:type="dxa"/>
          </w:tcPr>
          <w:p w14:paraId="3794164F" w14:textId="6E3A9B7F" w:rsidR="00800373" w:rsidRPr="00800373" w:rsidRDefault="00893F64" w:rsidP="00893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Capital letters</w:t>
            </w:r>
          </w:p>
        </w:tc>
        <w:tc>
          <w:tcPr>
            <w:tcW w:w="1956" w:type="dxa"/>
          </w:tcPr>
          <w:p w14:paraId="4728B728" w14:textId="7DD18B72" w:rsidR="00800373" w:rsidRPr="00893F64" w:rsidRDefault="00893F64" w:rsidP="00893F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F64">
              <w:rPr>
                <w:rFonts w:ascii="Arial" w:hAnsi="Arial" w:cs="Arial"/>
                <w:sz w:val="20"/>
                <w:szCs w:val="20"/>
              </w:rPr>
              <w:t>Full stops, other end punctuation</w:t>
            </w:r>
          </w:p>
        </w:tc>
      </w:tr>
    </w:tbl>
    <w:p w14:paraId="32390AA7" w14:textId="77777777" w:rsidR="00580F8C" w:rsidRDefault="00580F8C" w:rsidP="00580F8C"/>
    <w:p w14:paraId="515A7B9D" w14:textId="0BF0D00C" w:rsidR="00580F8C" w:rsidRPr="00BA3157" w:rsidRDefault="00BA3157" w:rsidP="00BA3157">
      <w:pPr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Year </w:t>
      </w:r>
      <w:r w:rsidR="00A52502">
        <w:rPr>
          <w:rFonts w:ascii="Arial" w:hAnsi="Arial" w:cs="Arial"/>
          <w:sz w:val="24"/>
          <w:szCs w:val="24"/>
          <w:u w:val="single"/>
        </w:rPr>
        <w:t>1</w:t>
      </w:r>
      <w:r>
        <w:rPr>
          <w:rFonts w:ascii="Arial" w:hAnsi="Arial" w:cs="Arial"/>
          <w:sz w:val="24"/>
          <w:szCs w:val="24"/>
          <w:u w:val="single"/>
        </w:rPr>
        <w:t xml:space="preserve"> Spring Two </w:t>
      </w:r>
      <w:r w:rsidRPr="00AD5938">
        <w:rPr>
          <w:rFonts w:ascii="Arial" w:hAnsi="Arial" w:cs="Arial"/>
          <w:sz w:val="24"/>
          <w:szCs w:val="24"/>
          <w:u w:val="single"/>
        </w:rPr>
        <w:t>Overview</w:t>
      </w:r>
      <w:r>
        <w:rPr>
          <w:rFonts w:ascii="Arial" w:hAnsi="Arial" w:cs="Arial"/>
          <w:sz w:val="24"/>
          <w:szCs w:val="24"/>
          <w:u w:val="single"/>
        </w:rPr>
        <w:t xml:space="preserve"> 2019/2020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1"/>
        <w:gridCol w:w="2151"/>
        <w:gridCol w:w="1975"/>
        <w:gridCol w:w="1964"/>
        <w:gridCol w:w="1952"/>
        <w:gridCol w:w="1959"/>
        <w:gridCol w:w="1956"/>
      </w:tblGrid>
      <w:tr w:rsidR="00064B03" w:rsidRPr="00AD5938" w14:paraId="2AE9338D" w14:textId="77777777" w:rsidTr="002C2E43">
        <w:tc>
          <w:tcPr>
            <w:tcW w:w="1991" w:type="dxa"/>
            <w:shd w:val="clear" w:color="auto" w:fill="C5E0B3" w:themeFill="accent6" w:themeFillTint="66"/>
          </w:tcPr>
          <w:p w14:paraId="6427E8DE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51" w:type="dxa"/>
            <w:shd w:val="clear" w:color="auto" w:fill="C5E0B3" w:themeFill="accent6" w:themeFillTint="66"/>
          </w:tcPr>
          <w:p w14:paraId="6A1D8235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1</w:t>
            </w:r>
          </w:p>
        </w:tc>
        <w:tc>
          <w:tcPr>
            <w:tcW w:w="1975" w:type="dxa"/>
            <w:shd w:val="clear" w:color="auto" w:fill="C5E0B3" w:themeFill="accent6" w:themeFillTint="66"/>
          </w:tcPr>
          <w:p w14:paraId="09192B3C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2</w:t>
            </w:r>
          </w:p>
        </w:tc>
        <w:tc>
          <w:tcPr>
            <w:tcW w:w="1964" w:type="dxa"/>
            <w:shd w:val="clear" w:color="auto" w:fill="C5E0B3" w:themeFill="accent6" w:themeFillTint="66"/>
          </w:tcPr>
          <w:p w14:paraId="259C5991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3</w:t>
            </w:r>
          </w:p>
        </w:tc>
        <w:tc>
          <w:tcPr>
            <w:tcW w:w="1952" w:type="dxa"/>
            <w:shd w:val="clear" w:color="auto" w:fill="C5E0B3" w:themeFill="accent6" w:themeFillTint="66"/>
          </w:tcPr>
          <w:p w14:paraId="7A24CF10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4</w:t>
            </w:r>
          </w:p>
        </w:tc>
        <w:tc>
          <w:tcPr>
            <w:tcW w:w="1959" w:type="dxa"/>
            <w:shd w:val="clear" w:color="auto" w:fill="C5E0B3" w:themeFill="accent6" w:themeFillTint="66"/>
          </w:tcPr>
          <w:p w14:paraId="71288C46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5</w:t>
            </w:r>
          </w:p>
        </w:tc>
        <w:tc>
          <w:tcPr>
            <w:tcW w:w="1956" w:type="dxa"/>
            <w:shd w:val="clear" w:color="auto" w:fill="C5E0B3" w:themeFill="accent6" w:themeFillTint="66"/>
          </w:tcPr>
          <w:p w14:paraId="3B9A5630" w14:textId="77777777" w:rsidR="00064B03" w:rsidRPr="00AD5938" w:rsidRDefault="00064B03" w:rsidP="002C2E4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D5938">
              <w:rPr>
                <w:rFonts w:ascii="Arial" w:hAnsi="Arial" w:cs="Arial"/>
                <w:sz w:val="24"/>
                <w:szCs w:val="24"/>
              </w:rPr>
              <w:t>Week 6</w:t>
            </w:r>
          </w:p>
        </w:tc>
      </w:tr>
      <w:tr w:rsidR="00800373" w:rsidRPr="00AD5938" w14:paraId="2B9B2ACD" w14:textId="77777777" w:rsidTr="002C2E43">
        <w:tc>
          <w:tcPr>
            <w:tcW w:w="1991" w:type="dxa"/>
            <w:shd w:val="clear" w:color="auto" w:fill="C5E0B3" w:themeFill="accent6" w:themeFillTint="66"/>
          </w:tcPr>
          <w:p w14:paraId="4F6B5FF8" w14:textId="77777777" w:rsidR="00800373" w:rsidRPr="00E63387" w:rsidRDefault="00800373" w:rsidP="008003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Spellings</w:t>
            </w:r>
          </w:p>
        </w:tc>
        <w:tc>
          <w:tcPr>
            <w:tcW w:w="2151" w:type="dxa"/>
          </w:tcPr>
          <w:p w14:paraId="43B936F8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The sound /k/ spelt</w:t>
            </w:r>
          </w:p>
          <w:p w14:paraId="337E9592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with ‘k’ not ‘c’, before</w:t>
            </w:r>
          </w:p>
          <w:p w14:paraId="654D8C53" w14:textId="1A3CD4D6" w:rsidR="00800373" w:rsidRPr="005A1704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 xml:space="preserve">e, </w:t>
            </w:r>
            <w:proofErr w:type="spellStart"/>
            <w:r w:rsidRPr="00A52502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A52502">
              <w:rPr>
                <w:rFonts w:ascii="Arial" w:hAnsi="Arial" w:cs="Arial"/>
                <w:sz w:val="24"/>
                <w:szCs w:val="24"/>
              </w:rPr>
              <w:t xml:space="preserve"> and y</w:t>
            </w:r>
          </w:p>
        </w:tc>
        <w:tc>
          <w:tcPr>
            <w:tcW w:w="1975" w:type="dxa"/>
          </w:tcPr>
          <w:p w14:paraId="535BDBA1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The split vowel</w:t>
            </w:r>
          </w:p>
          <w:p w14:paraId="06059505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digraphs ‘a-e’ and</w:t>
            </w:r>
          </w:p>
          <w:p w14:paraId="6B0D472F" w14:textId="1F329904" w:rsidR="00800373" w:rsidRPr="005A1704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‘e-e’</w:t>
            </w:r>
          </w:p>
        </w:tc>
        <w:tc>
          <w:tcPr>
            <w:tcW w:w="1964" w:type="dxa"/>
          </w:tcPr>
          <w:p w14:paraId="00B6CDA2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The split vowel</w:t>
            </w:r>
          </w:p>
          <w:p w14:paraId="7770B9A7" w14:textId="7FFB6AC8" w:rsidR="00800373" w:rsidRPr="005A1704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digraphs ‘</w:t>
            </w:r>
            <w:proofErr w:type="spellStart"/>
            <w:r w:rsidRPr="00A52502">
              <w:rPr>
                <w:rFonts w:ascii="Arial" w:hAnsi="Arial" w:cs="Arial"/>
                <w:sz w:val="24"/>
                <w:szCs w:val="24"/>
              </w:rPr>
              <w:t>i</w:t>
            </w:r>
            <w:proofErr w:type="spellEnd"/>
            <w:r w:rsidRPr="00A52502">
              <w:rPr>
                <w:rFonts w:ascii="Arial" w:hAnsi="Arial" w:cs="Arial"/>
                <w:sz w:val="24"/>
                <w:szCs w:val="24"/>
              </w:rPr>
              <w:t>-e’ ‘o-e’</w:t>
            </w:r>
          </w:p>
        </w:tc>
        <w:tc>
          <w:tcPr>
            <w:tcW w:w="1952" w:type="dxa"/>
          </w:tcPr>
          <w:p w14:paraId="02E354A5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The /</w:t>
            </w:r>
            <w:proofErr w:type="spellStart"/>
            <w:r w:rsidRPr="00791838">
              <w:rPr>
                <w:rFonts w:ascii="Arial" w:hAnsi="Arial" w:cs="Arial"/>
                <w:sz w:val="24"/>
                <w:szCs w:val="24"/>
              </w:rPr>
              <w:t>yoo</w:t>
            </w:r>
            <w:proofErr w:type="spellEnd"/>
            <w:r w:rsidRPr="00791838">
              <w:rPr>
                <w:rFonts w:ascii="Arial" w:hAnsi="Arial" w:cs="Arial"/>
                <w:sz w:val="24"/>
                <w:szCs w:val="24"/>
              </w:rPr>
              <w:t>/ and /</w:t>
            </w:r>
            <w:proofErr w:type="spellStart"/>
            <w:r w:rsidRPr="00791838">
              <w:rPr>
                <w:rFonts w:ascii="Arial" w:hAnsi="Arial" w:cs="Arial"/>
                <w:sz w:val="24"/>
                <w:szCs w:val="24"/>
              </w:rPr>
              <w:t>oo</w:t>
            </w:r>
            <w:proofErr w:type="spellEnd"/>
            <w:r w:rsidRPr="00791838">
              <w:rPr>
                <w:rFonts w:ascii="Arial" w:hAnsi="Arial" w:cs="Arial"/>
                <w:sz w:val="24"/>
                <w:szCs w:val="24"/>
              </w:rPr>
              <w:t>/</w:t>
            </w:r>
          </w:p>
          <w:p w14:paraId="6632ED72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sounds spelt with the</w:t>
            </w:r>
          </w:p>
          <w:p w14:paraId="3A8F24F1" w14:textId="4ACC0E66" w:rsidR="00800373" w:rsidRPr="005A1704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split digraph ‘u-e’</w:t>
            </w:r>
          </w:p>
        </w:tc>
        <w:tc>
          <w:tcPr>
            <w:tcW w:w="1959" w:type="dxa"/>
          </w:tcPr>
          <w:p w14:paraId="52C4B742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The vowel digraph</w:t>
            </w:r>
          </w:p>
          <w:p w14:paraId="5FB73A03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‘</w:t>
            </w:r>
            <w:proofErr w:type="spellStart"/>
            <w:r w:rsidRPr="00791838">
              <w:rPr>
                <w:rFonts w:ascii="Arial" w:hAnsi="Arial" w:cs="Arial"/>
                <w:sz w:val="24"/>
                <w:szCs w:val="24"/>
              </w:rPr>
              <w:t>oo</w:t>
            </w:r>
            <w:proofErr w:type="spellEnd"/>
            <w:r w:rsidRPr="00791838">
              <w:rPr>
                <w:rFonts w:ascii="Arial" w:hAnsi="Arial" w:cs="Arial"/>
                <w:sz w:val="24"/>
                <w:szCs w:val="24"/>
              </w:rPr>
              <w:t>’ – very few words</w:t>
            </w:r>
          </w:p>
          <w:p w14:paraId="20891356" w14:textId="13397988" w:rsidR="00800373" w:rsidRPr="00800373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 xml:space="preserve">have </w:t>
            </w:r>
            <w:proofErr w:type="spellStart"/>
            <w:r w:rsidRPr="00791838">
              <w:rPr>
                <w:rFonts w:ascii="Arial" w:hAnsi="Arial" w:cs="Arial"/>
                <w:sz w:val="24"/>
                <w:szCs w:val="24"/>
              </w:rPr>
              <w:t>oo</w:t>
            </w:r>
            <w:proofErr w:type="spellEnd"/>
            <w:r w:rsidRPr="00791838">
              <w:rPr>
                <w:rFonts w:ascii="Arial" w:hAnsi="Arial" w:cs="Arial"/>
                <w:sz w:val="24"/>
                <w:szCs w:val="24"/>
              </w:rPr>
              <w:t xml:space="preserve"> at the end</w:t>
            </w:r>
          </w:p>
        </w:tc>
        <w:tc>
          <w:tcPr>
            <w:tcW w:w="1956" w:type="dxa"/>
          </w:tcPr>
          <w:p w14:paraId="6C6C9A30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The sounds/</w:t>
            </w:r>
            <w:proofErr w:type="spellStart"/>
            <w:r w:rsidRPr="00791838">
              <w:rPr>
                <w:rFonts w:ascii="Arial" w:hAnsi="Arial" w:cs="Arial"/>
                <w:sz w:val="24"/>
                <w:szCs w:val="24"/>
              </w:rPr>
              <w:t>oo</w:t>
            </w:r>
            <w:proofErr w:type="spellEnd"/>
            <w:r w:rsidRPr="00791838">
              <w:rPr>
                <w:rFonts w:ascii="Arial" w:hAnsi="Arial" w:cs="Arial"/>
                <w:sz w:val="24"/>
                <w:szCs w:val="24"/>
              </w:rPr>
              <w:t>/ and</w:t>
            </w:r>
          </w:p>
          <w:p w14:paraId="1D6426A4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791838">
              <w:rPr>
                <w:rFonts w:ascii="Arial" w:hAnsi="Arial" w:cs="Arial"/>
                <w:sz w:val="24"/>
                <w:szCs w:val="24"/>
              </w:rPr>
              <w:t>yoo</w:t>
            </w:r>
            <w:proofErr w:type="spellEnd"/>
            <w:r w:rsidRPr="00791838">
              <w:rPr>
                <w:rFonts w:ascii="Arial" w:hAnsi="Arial" w:cs="Arial"/>
                <w:sz w:val="24"/>
                <w:szCs w:val="24"/>
              </w:rPr>
              <w:t>/ spelt with ‘</w:t>
            </w:r>
            <w:proofErr w:type="spellStart"/>
            <w:r w:rsidRPr="00791838">
              <w:rPr>
                <w:rFonts w:ascii="Arial" w:hAnsi="Arial" w:cs="Arial"/>
                <w:sz w:val="24"/>
                <w:szCs w:val="24"/>
              </w:rPr>
              <w:t>ue</w:t>
            </w:r>
            <w:proofErr w:type="spellEnd"/>
            <w:r w:rsidRPr="00791838">
              <w:rPr>
                <w:rFonts w:ascii="Arial" w:hAnsi="Arial" w:cs="Arial"/>
                <w:sz w:val="24"/>
                <w:szCs w:val="24"/>
              </w:rPr>
              <w:t>’</w:t>
            </w:r>
          </w:p>
          <w:p w14:paraId="45B77F4B" w14:textId="262B1727" w:rsidR="00800373" w:rsidRPr="00800373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‘</w:t>
            </w:r>
            <w:proofErr w:type="spellStart"/>
            <w:r w:rsidRPr="00791838">
              <w:rPr>
                <w:rFonts w:ascii="Arial" w:hAnsi="Arial" w:cs="Arial"/>
                <w:sz w:val="24"/>
                <w:szCs w:val="24"/>
              </w:rPr>
              <w:t>ew</w:t>
            </w:r>
            <w:proofErr w:type="spellEnd"/>
            <w:r w:rsidRPr="00791838">
              <w:rPr>
                <w:rFonts w:ascii="Arial" w:hAnsi="Arial" w:cs="Arial"/>
                <w:sz w:val="24"/>
                <w:szCs w:val="24"/>
              </w:rPr>
              <w:t>’</w:t>
            </w:r>
          </w:p>
        </w:tc>
      </w:tr>
      <w:tr w:rsidR="00800373" w:rsidRPr="00AD5938" w14:paraId="0DB2006A" w14:textId="77777777" w:rsidTr="002C2E43">
        <w:tc>
          <w:tcPr>
            <w:tcW w:w="1991" w:type="dxa"/>
            <w:shd w:val="clear" w:color="auto" w:fill="C5E0B3" w:themeFill="accent6" w:themeFillTint="66"/>
          </w:tcPr>
          <w:p w14:paraId="7AC5CA0B" w14:textId="77777777" w:rsidR="00800373" w:rsidRDefault="00800373" w:rsidP="008003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Example Words</w:t>
            </w:r>
          </w:p>
        </w:tc>
        <w:tc>
          <w:tcPr>
            <w:tcW w:w="2151" w:type="dxa"/>
          </w:tcPr>
          <w:p w14:paraId="4CD3800C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Kent</w:t>
            </w:r>
          </w:p>
          <w:p w14:paraId="68E4388E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sketch</w:t>
            </w:r>
          </w:p>
          <w:p w14:paraId="165A8484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kit</w:t>
            </w:r>
          </w:p>
          <w:p w14:paraId="299A8922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skin</w:t>
            </w:r>
          </w:p>
          <w:p w14:paraId="288B9447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lastRenderedPageBreak/>
              <w:t>frisky</w:t>
            </w:r>
          </w:p>
          <w:p w14:paraId="0DC420BE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skill</w:t>
            </w:r>
          </w:p>
          <w:p w14:paraId="3828CE4C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risky</w:t>
            </w:r>
          </w:p>
          <w:p w14:paraId="107F1912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kettle</w:t>
            </w:r>
          </w:p>
          <w:p w14:paraId="76F18ABF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kilt</w:t>
            </w:r>
          </w:p>
          <w:p w14:paraId="10E50475" w14:textId="2B64BEF8" w:rsidR="00800373" w:rsidRPr="005A1704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king</w:t>
            </w:r>
          </w:p>
        </w:tc>
        <w:tc>
          <w:tcPr>
            <w:tcW w:w="1975" w:type="dxa"/>
          </w:tcPr>
          <w:p w14:paraId="0ADE7F5A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lastRenderedPageBreak/>
              <w:t>made</w:t>
            </w:r>
          </w:p>
          <w:p w14:paraId="14C846E3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came</w:t>
            </w:r>
          </w:p>
          <w:p w14:paraId="625425D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same</w:t>
            </w:r>
          </w:p>
          <w:p w14:paraId="513D805A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take</w:t>
            </w:r>
          </w:p>
          <w:p w14:paraId="3F71DA35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lastRenderedPageBreak/>
              <w:t>safe</w:t>
            </w:r>
          </w:p>
          <w:p w14:paraId="0DCCF11C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date</w:t>
            </w:r>
          </w:p>
          <w:p w14:paraId="0A4A6816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lake</w:t>
            </w:r>
          </w:p>
          <w:p w14:paraId="6387CE36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these</w:t>
            </w:r>
          </w:p>
          <w:p w14:paraId="6BFECCA0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theme</w:t>
            </w:r>
          </w:p>
          <w:p w14:paraId="3CE8A4BE" w14:textId="28FCFC41" w:rsid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complete</w:t>
            </w:r>
          </w:p>
          <w:p w14:paraId="6A4F69DF" w14:textId="77777777" w:rsidR="00800373" w:rsidRPr="00A52502" w:rsidRDefault="00800373" w:rsidP="00791838">
            <w:pPr>
              <w:ind w:firstLine="7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64" w:type="dxa"/>
          </w:tcPr>
          <w:p w14:paraId="45A0F23B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lastRenderedPageBreak/>
              <w:t>five</w:t>
            </w:r>
          </w:p>
          <w:p w14:paraId="4A798A30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ride</w:t>
            </w:r>
          </w:p>
          <w:p w14:paraId="33B73B97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like</w:t>
            </w:r>
          </w:p>
          <w:p w14:paraId="1775D5C4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time</w:t>
            </w:r>
          </w:p>
          <w:p w14:paraId="1E9685BD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lastRenderedPageBreak/>
              <w:t>side</w:t>
            </w:r>
          </w:p>
          <w:p w14:paraId="0F956CB8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home</w:t>
            </w:r>
          </w:p>
          <w:p w14:paraId="72788623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those</w:t>
            </w:r>
          </w:p>
          <w:p w14:paraId="14BEEEDE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woke</w:t>
            </w:r>
          </w:p>
          <w:p w14:paraId="7BDE81C1" w14:textId="77777777" w:rsidR="00A52502" w:rsidRPr="00A52502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hope</w:t>
            </w:r>
          </w:p>
          <w:p w14:paraId="4404D541" w14:textId="2224B16A" w:rsidR="00800373" w:rsidRPr="005A1704" w:rsidRDefault="00A52502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52502">
              <w:rPr>
                <w:rFonts w:ascii="Arial" w:hAnsi="Arial" w:cs="Arial"/>
                <w:sz w:val="24"/>
                <w:szCs w:val="24"/>
              </w:rPr>
              <w:t>hole</w:t>
            </w:r>
          </w:p>
        </w:tc>
        <w:tc>
          <w:tcPr>
            <w:tcW w:w="1952" w:type="dxa"/>
          </w:tcPr>
          <w:p w14:paraId="4BA1687B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lastRenderedPageBreak/>
              <w:t>June</w:t>
            </w:r>
          </w:p>
          <w:p w14:paraId="0A320F07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rule</w:t>
            </w:r>
          </w:p>
          <w:p w14:paraId="3D774467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rude</w:t>
            </w:r>
          </w:p>
          <w:p w14:paraId="2387FA7D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flute</w:t>
            </w:r>
          </w:p>
          <w:p w14:paraId="32A1436F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lastRenderedPageBreak/>
              <w:t>use</w:t>
            </w:r>
          </w:p>
          <w:p w14:paraId="6FA4D1BD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tube</w:t>
            </w:r>
          </w:p>
          <w:p w14:paraId="210F2664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tune</w:t>
            </w:r>
          </w:p>
          <w:p w14:paraId="5D407F00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huge</w:t>
            </w:r>
          </w:p>
          <w:p w14:paraId="0E551771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cute</w:t>
            </w:r>
          </w:p>
          <w:p w14:paraId="0875FC5A" w14:textId="717107DD" w:rsidR="00800373" w:rsidRPr="005A1704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cube</w:t>
            </w:r>
          </w:p>
        </w:tc>
        <w:tc>
          <w:tcPr>
            <w:tcW w:w="1959" w:type="dxa"/>
          </w:tcPr>
          <w:p w14:paraId="399A3A17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lastRenderedPageBreak/>
              <w:t>food</w:t>
            </w:r>
          </w:p>
          <w:p w14:paraId="6CB357F9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pool</w:t>
            </w:r>
          </w:p>
          <w:p w14:paraId="3742E092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moon</w:t>
            </w:r>
          </w:p>
          <w:p w14:paraId="1BAE1749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soon</w:t>
            </w:r>
          </w:p>
          <w:p w14:paraId="00C0019F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lastRenderedPageBreak/>
              <w:t>zoo</w:t>
            </w:r>
          </w:p>
          <w:p w14:paraId="610AE9C8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book</w:t>
            </w:r>
          </w:p>
          <w:p w14:paraId="7AB78043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took</w:t>
            </w:r>
          </w:p>
          <w:p w14:paraId="6CC07124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foot</w:t>
            </w:r>
          </w:p>
          <w:p w14:paraId="2DC15403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wood</w:t>
            </w:r>
          </w:p>
          <w:p w14:paraId="315EC517" w14:textId="6CC0BA26" w:rsidR="00800373" w:rsidRPr="00800373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good</w:t>
            </w:r>
          </w:p>
        </w:tc>
        <w:tc>
          <w:tcPr>
            <w:tcW w:w="1956" w:type="dxa"/>
          </w:tcPr>
          <w:p w14:paraId="33062454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lastRenderedPageBreak/>
              <w:t>blue</w:t>
            </w:r>
          </w:p>
          <w:p w14:paraId="0DAC6E54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clue</w:t>
            </w:r>
          </w:p>
          <w:p w14:paraId="2B114EC1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true</w:t>
            </w:r>
          </w:p>
          <w:p w14:paraId="52070B78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rescue</w:t>
            </w:r>
          </w:p>
          <w:p w14:paraId="734FCDC3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lastRenderedPageBreak/>
              <w:t>drew</w:t>
            </w:r>
          </w:p>
          <w:p w14:paraId="5795A381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new</w:t>
            </w:r>
          </w:p>
          <w:p w14:paraId="22AE7AD6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few</w:t>
            </w:r>
          </w:p>
          <w:p w14:paraId="1AAB1798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grew</w:t>
            </w:r>
          </w:p>
          <w:p w14:paraId="30B4F05F" w14:textId="77777777" w:rsidR="00791838" w:rsidRPr="00791838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flew</w:t>
            </w:r>
          </w:p>
          <w:p w14:paraId="1BBBC645" w14:textId="2876314C" w:rsidR="00800373" w:rsidRPr="00800373" w:rsidRDefault="00791838" w:rsidP="0079183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91838">
              <w:rPr>
                <w:rFonts w:ascii="Arial" w:hAnsi="Arial" w:cs="Arial"/>
                <w:sz w:val="24"/>
                <w:szCs w:val="24"/>
              </w:rPr>
              <w:t>threw</w:t>
            </w:r>
          </w:p>
        </w:tc>
      </w:tr>
      <w:tr w:rsidR="00800373" w:rsidRPr="00AD5938" w14:paraId="67F4902E" w14:textId="77777777" w:rsidTr="002C2E43">
        <w:tc>
          <w:tcPr>
            <w:tcW w:w="1991" w:type="dxa"/>
            <w:shd w:val="clear" w:color="auto" w:fill="C5E0B3" w:themeFill="accent6" w:themeFillTint="66"/>
          </w:tcPr>
          <w:p w14:paraId="00C69098" w14:textId="77777777" w:rsidR="00800373" w:rsidRDefault="00800373" w:rsidP="0080037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Grammar</w:t>
            </w:r>
          </w:p>
        </w:tc>
        <w:tc>
          <w:tcPr>
            <w:tcW w:w="2151" w:type="dxa"/>
          </w:tcPr>
          <w:p w14:paraId="5CA5BF87" w14:textId="6B1B6EB0" w:rsidR="00800373" w:rsidRPr="00800373" w:rsidRDefault="00893F64" w:rsidP="00893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Conjunction - and</w:t>
            </w:r>
          </w:p>
        </w:tc>
        <w:tc>
          <w:tcPr>
            <w:tcW w:w="1975" w:type="dxa"/>
          </w:tcPr>
          <w:p w14:paraId="5DB1939B" w14:textId="59CA85CD" w:rsidR="00800373" w:rsidRPr="00800373" w:rsidRDefault="00893F64" w:rsidP="00893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Conj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because</w:t>
            </w:r>
          </w:p>
        </w:tc>
        <w:tc>
          <w:tcPr>
            <w:tcW w:w="1964" w:type="dxa"/>
          </w:tcPr>
          <w:p w14:paraId="00788664" w14:textId="141FA9FC" w:rsidR="00800373" w:rsidRPr="00800373" w:rsidRDefault="00893F64" w:rsidP="00893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Nouns</w:t>
            </w:r>
          </w:p>
        </w:tc>
        <w:tc>
          <w:tcPr>
            <w:tcW w:w="1952" w:type="dxa"/>
          </w:tcPr>
          <w:p w14:paraId="2AC85F14" w14:textId="7EC60527" w:rsidR="00800373" w:rsidRPr="00800373" w:rsidRDefault="00893F64" w:rsidP="00893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Verbs</w:t>
            </w:r>
          </w:p>
        </w:tc>
        <w:tc>
          <w:tcPr>
            <w:tcW w:w="1959" w:type="dxa"/>
          </w:tcPr>
          <w:p w14:paraId="63F4574F" w14:textId="3FC8746C" w:rsidR="00800373" w:rsidRPr="00800373" w:rsidRDefault="00893F64" w:rsidP="00893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Suffix -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er</w:t>
            </w:r>
            <w:proofErr w:type="spellEnd"/>
          </w:p>
        </w:tc>
        <w:tc>
          <w:tcPr>
            <w:tcW w:w="1956" w:type="dxa"/>
          </w:tcPr>
          <w:p w14:paraId="2FC65D43" w14:textId="313846B3" w:rsidR="00800373" w:rsidRPr="00800373" w:rsidRDefault="00893F64" w:rsidP="00893F64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93F64">
              <w:rPr>
                <w:rFonts w:ascii="Arial" w:hAnsi="Arial" w:cs="Arial"/>
                <w:sz w:val="20"/>
                <w:szCs w:val="20"/>
              </w:rPr>
              <w:t>Conjunction</w:t>
            </w:r>
            <w:r>
              <w:rPr>
                <w:rFonts w:ascii="Arial" w:hAnsi="Arial" w:cs="Arial"/>
                <w:sz w:val="24"/>
                <w:szCs w:val="24"/>
              </w:rPr>
              <w:t xml:space="preserve"> - and</w:t>
            </w:r>
          </w:p>
        </w:tc>
      </w:tr>
    </w:tbl>
    <w:p w14:paraId="2C4C216F" w14:textId="77777777" w:rsidR="00064B03" w:rsidRDefault="00064B03" w:rsidP="00064B03"/>
    <w:p w14:paraId="7FAB684D" w14:textId="77777777" w:rsidR="00064B03" w:rsidRDefault="00064B03" w:rsidP="00064B03"/>
    <w:p w14:paraId="17452070" w14:textId="77777777" w:rsidR="00580F8C" w:rsidRDefault="00580F8C" w:rsidP="00580F8C"/>
    <w:p w14:paraId="7F0D35E4" w14:textId="77777777" w:rsidR="00E63387" w:rsidRDefault="00E63387" w:rsidP="00E63387">
      <w:bookmarkStart w:id="0" w:name="_GoBack"/>
      <w:bookmarkEnd w:id="0"/>
    </w:p>
    <w:p w14:paraId="38D962BD" w14:textId="77777777" w:rsidR="00E63387" w:rsidRDefault="00E63387" w:rsidP="00E63387"/>
    <w:p w14:paraId="74D83F5F" w14:textId="396D7D19" w:rsidR="00105765" w:rsidRDefault="00105765" w:rsidP="00105765"/>
    <w:p w14:paraId="3864F4F6" w14:textId="141642C8" w:rsidR="007A50D4" w:rsidRDefault="007A50D4" w:rsidP="00105765"/>
    <w:p w14:paraId="350CBC16" w14:textId="44987222" w:rsidR="007A50D4" w:rsidRDefault="007A50D4" w:rsidP="00105765"/>
    <w:p w14:paraId="275F4989" w14:textId="0D94D5AE" w:rsidR="007A50D4" w:rsidRDefault="007A50D4" w:rsidP="00105765"/>
    <w:p w14:paraId="21D61D93" w14:textId="2E394E12" w:rsidR="007A50D4" w:rsidRDefault="007A50D4" w:rsidP="00105765"/>
    <w:p w14:paraId="6774CED2" w14:textId="072F36AB" w:rsidR="007A50D4" w:rsidRDefault="007A50D4" w:rsidP="00105765"/>
    <w:p w14:paraId="3950F292" w14:textId="7176AA92" w:rsidR="007A50D4" w:rsidRDefault="007A50D4" w:rsidP="00105765"/>
    <w:p w14:paraId="707A9394" w14:textId="297C8E60" w:rsidR="007A50D4" w:rsidRDefault="007A50D4" w:rsidP="00105765"/>
    <w:p w14:paraId="2A6ECB39" w14:textId="77771515" w:rsidR="007A50D4" w:rsidRDefault="007A50D4" w:rsidP="00105765"/>
    <w:p w14:paraId="747079CA" w14:textId="77777777" w:rsidR="007A50D4" w:rsidRDefault="007A50D4" w:rsidP="007A50D4"/>
    <w:p w14:paraId="2E70BC7E" w14:textId="77777777" w:rsidR="007A50D4" w:rsidRDefault="007A50D4" w:rsidP="00105765"/>
    <w:sectPr w:rsidR="007A50D4" w:rsidSect="00EA1D1D">
      <w:headerReference w:type="default" r:id="rId7"/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D4372" w14:textId="77777777" w:rsidR="00AD5938" w:rsidRDefault="00AD5938" w:rsidP="00AD5938">
      <w:pPr>
        <w:spacing w:after="0" w:line="240" w:lineRule="auto"/>
      </w:pPr>
      <w:r>
        <w:separator/>
      </w:r>
    </w:p>
  </w:endnote>
  <w:endnote w:type="continuationSeparator" w:id="0">
    <w:p w14:paraId="3DA800C9" w14:textId="77777777" w:rsidR="00AD5938" w:rsidRDefault="00AD5938" w:rsidP="00AD5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ECEC7F" w14:textId="77777777" w:rsidR="00AD5938" w:rsidRDefault="00AD5938" w:rsidP="00AD5938">
      <w:pPr>
        <w:spacing w:after="0" w:line="240" w:lineRule="auto"/>
      </w:pPr>
      <w:r>
        <w:separator/>
      </w:r>
    </w:p>
  </w:footnote>
  <w:footnote w:type="continuationSeparator" w:id="0">
    <w:p w14:paraId="6BE0FEDB" w14:textId="77777777" w:rsidR="00AD5938" w:rsidRDefault="00AD5938" w:rsidP="00AD5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E32EB5" w14:textId="5AD033D3" w:rsidR="00AD5938" w:rsidRDefault="00EA1D1D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060FA7A" wp14:editId="485A84B2">
          <wp:simplePos x="0" y="0"/>
          <wp:positionH relativeFrom="margin">
            <wp:posOffset>8101012</wp:posOffset>
          </wp:positionH>
          <wp:positionV relativeFrom="paragraph">
            <wp:posOffset>-220980</wp:posOffset>
          </wp:positionV>
          <wp:extent cx="742950" cy="575945"/>
          <wp:effectExtent l="0" t="0" r="0" b="0"/>
          <wp:wrapNone/>
          <wp:docPr id="27" name="Picture 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7DB8AAE" wp14:editId="5D0A5C25">
          <wp:simplePos x="0" y="0"/>
          <wp:positionH relativeFrom="margin">
            <wp:align>left</wp:align>
          </wp:positionH>
          <wp:positionV relativeFrom="paragraph">
            <wp:posOffset>-182880</wp:posOffset>
          </wp:positionV>
          <wp:extent cx="742950" cy="575945"/>
          <wp:effectExtent l="0" t="0" r="0" b="0"/>
          <wp:wrapNone/>
          <wp:docPr id="26" name="Picture 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45" t="17778" r="4000" b="20444"/>
                  <a:stretch/>
                </pic:blipFill>
                <pic:spPr bwMode="auto">
                  <a:xfrm>
                    <a:off x="0" y="0"/>
                    <a:ext cx="742950" cy="57594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1BC079A" w14:textId="77777777" w:rsidR="00AD5938" w:rsidRDefault="00AD593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1252B3"/>
    <w:multiLevelType w:val="hybridMultilevel"/>
    <w:tmpl w:val="602CE1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938"/>
    <w:rsid w:val="00064B03"/>
    <w:rsid w:val="00085B73"/>
    <w:rsid w:val="000A0DF3"/>
    <w:rsid w:val="000D47DC"/>
    <w:rsid w:val="00105765"/>
    <w:rsid w:val="002A130C"/>
    <w:rsid w:val="002D3D7E"/>
    <w:rsid w:val="003D4CF2"/>
    <w:rsid w:val="00433F85"/>
    <w:rsid w:val="00454E1B"/>
    <w:rsid w:val="005423EE"/>
    <w:rsid w:val="0056198F"/>
    <w:rsid w:val="00580F8C"/>
    <w:rsid w:val="005A1704"/>
    <w:rsid w:val="00686FF1"/>
    <w:rsid w:val="006F304B"/>
    <w:rsid w:val="006F72EC"/>
    <w:rsid w:val="00735A61"/>
    <w:rsid w:val="007523CA"/>
    <w:rsid w:val="00752B3E"/>
    <w:rsid w:val="00791838"/>
    <w:rsid w:val="007A50D4"/>
    <w:rsid w:val="007B5110"/>
    <w:rsid w:val="00800373"/>
    <w:rsid w:val="00864A23"/>
    <w:rsid w:val="00893F64"/>
    <w:rsid w:val="008D05E0"/>
    <w:rsid w:val="00A52502"/>
    <w:rsid w:val="00A541C9"/>
    <w:rsid w:val="00AD5938"/>
    <w:rsid w:val="00BA3157"/>
    <w:rsid w:val="00CA6144"/>
    <w:rsid w:val="00D77D74"/>
    <w:rsid w:val="00D84A60"/>
    <w:rsid w:val="00DF5216"/>
    <w:rsid w:val="00E63387"/>
    <w:rsid w:val="00E7528A"/>
    <w:rsid w:val="00E82170"/>
    <w:rsid w:val="00EA1D1D"/>
    <w:rsid w:val="00EF012B"/>
    <w:rsid w:val="00F57897"/>
    <w:rsid w:val="00F62CEE"/>
    <w:rsid w:val="00F6761E"/>
    <w:rsid w:val="00F71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57BC490C"/>
  <w15:chartTrackingRefBased/>
  <w15:docId w15:val="{582C28CD-85CC-461C-AB13-C83DF20D3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938"/>
  </w:style>
  <w:style w:type="paragraph" w:styleId="Footer">
    <w:name w:val="footer"/>
    <w:basedOn w:val="Normal"/>
    <w:link w:val="FooterChar"/>
    <w:uiPriority w:val="99"/>
    <w:unhideWhenUsed/>
    <w:rsid w:val="00AD593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9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93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C441CC5A</Template>
  <TotalTime>5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Amit</dc:creator>
  <cp:keywords/>
  <dc:description/>
  <cp:lastModifiedBy>Archana Prasad-Kapila</cp:lastModifiedBy>
  <cp:revision>3</cp:revision>
  <dcterms:created xsi:type="dcterms:W3CDTF">2019-12-16T10:06:00Z</dcterms:created>
  <dcterms:modified xsi:type="dcterms:W3CDTF">2019-12-16T10:18:00Z</dcterms:modified>
</cp:coreProperties>
</file>